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F5" w:rsidRDefault="00233FF5" w:rsidP="00233FF5">
      <w:pPr>
        <w:pBdr>
          <w:bottom w:val="single" w:sz="4" w:space="1" w:color="auto"/>
        </w:pBdr>
        <w:bidi/>
        <w:rPr>
          <w:rFonts w:cs="Arial"/>
          <w:b/>
          <w:bCs/>
          <w:sz w:val="36"/>
          <w:szCs w:val="36"/>
          <w:rtl/>
        </w:rPr>
      </w:pPr>
      <w:bookmarkStart w:id="0" w:name="_GoBack"/>
      <w:bookmarkEnd w:id="0"/>
      <w:r>
        <w:rPr>
          <w:rFonts w:cs="Arial" w:hint="cs"/>
          <w:b/>
          <w:bCs/>
          <w:sz w:val="36"/>
          <w:szCs w:val="36"/>
          <w:rtl/>
          <w:lang w:bidi="ar-LB"/>
        </w:rPr>
        <w:t>ال</w:t>
      </w:r>
      <w:r w:rsidR="00027931" w:rsidRPr="00027931">
        <w:rPr>
          <w:rFonts w:cs="Arial" w:hint="cs"/>
          <w:b/>
          <w:bCs/>
          <w:sz w:val="36"/>
          <w:szCs w:val="36"/>
          <w:rtl/>
        </w:rPr>
        <w:t>مجموعة</w:t>
      </w:r>
      <w:r>
        <w:rPr>
          <w:rFonts w:cs="Arial" w:hint="cs"/>
          <w:b/>
          <w:bCs/>
          <w:sz w:val="36"/>
          <w:szCs w:val="36"/>
          <w:rtl/>
        </w:rPr>
        <w:t xml:space="preserve"> الأولى:</w:t>
      </w:r>
    </w:p>
    <w:p w:rsidR="00027931" w:rsidRPr="00027931" w:rsidRDefault="00027931" w:rsidP="00233FF5">
      <w:pPr>
        <w:pBdr>
          <w:bottom w:val="single" w:sz="4" w:space="1" w:color="auto"/>
        </w:pBdr>
        <w:bidi/>
        <w:rPr>
          <w:rFonts w:cs="Arial"/>
          <w:b/>
          <w:bCs/>
          <w:sz w:val="36"/>
          <w:szCs w:val="36"/>
          <w:rtl/>
        </w:rPr>
      </w:pPr>
      <w:r w:rsidRPr="00027931">
        <w:rPr>
          <w:rFonts w:cs="Arial"/>
          <w:b/>
          <w:bCs/>
          <w:sz w:val="36"/>
          <w:szCs w:val="36"/>
          <w:rtl/>
        </w:rPr>
        <w:t xml:space="preserve"> </w:t>
      </w:r>
      <w:r w:rsidRPr="00027931">
        <w:rPr>
          <w:rFonts w:cs="Arial" w:hint="cs"/>
          <w:b/>
          <w:bCs/>
          <w:sz w:val="36"/>
          <w:szCs w:val="36"/>
          <w:rtl/>
        </w:rPr>
        <w:t>دور</w:t>
      </w:r>
      <w:r w:rsidRPr="00027931">
        <w:rPr>
          <w:rFonts w:cs="Arial"/>
          <w:b/>
          <w:bCs/>
          <w:sz w:val="36"/>
          <w:szCs w:val="36"/>
          <w:rtl/>
        </w:rPr>
        <w:t xml:space="preserve"> </w:t>
      </w:r>
      <w:r w:rsidRPr="00027931">
        <w:rPr>
          <w:rFonts w:cs="Arial" w:hint="cs"/>
          <w:b/>
          <w:bCs/>
          <w:sz w:val="36"/>
          <w:szCs w:val="36"/>
          <w:rtl/>
        </w:rPr>
        <w:t>معاهد</w:t>
      </w:r>
      <w:r w:rsidRPr="00027931">
        <w:rPr>
          <w:rFonts w:cs="Arial"/>
          <w:b/>
          <w:bCs/>
          <w:sz w:val="36"/>
          <w:szCs w:val="36"/>
          <w:rtl/>
        </w:rPr>
        <w:t xml:space="preserve"> </w:t>
      </w:r>
      <w:r w:rsidRPr="00027931">
        <w:rPr>
          <w:rFonts w:cs="Arial" w:hint="cs"/>
          <w:b/>
          <w:bCs/>
          <w:sz w:val="36"/>
          <w:szCs w:val="36"/>
          <w:rtl/>
        </w:rPr>
        <w:t>التدريب</w:t>
      </w:r>
      <w:r w:rsidRPr="00027931">
        <w:rPr>
          <w:rFonts w:cs="Arial"/>
          <w:b/>
          <w:bCs/>
          <w:sz w:val="36"/>
          <w:szCs w:val="36"/>
          <w:rtl/>
        </w:rPr>
        <w:t xml:space="preserve"> </w:t>
      </w:r>
      <w:r w:rsidRPr="00027931">
        <w:rPr>
          <w:rFonts w:cs="Arial" w:hint="cs"/>
          <w:b/>
          <w:bCs/>
          <w:sz w:val="36"/>
          <w:szCs w:val="36"/>
          <w:rtl/>
        </w:rPr>
        <w:t>في</w:t>
      </w:r>
      <w:r w:rsidRPr="00027931">
        <w:rPr>
          <w:rFonts w:cs="Arial"/>
          <w:b/>
          <w:bCs/>
          <w:sz w:val="36"/>
          <w:szCs w:val="36"/>
          <w:rtl/>
        </w:rPr>
        <w:t xml:space="preserve"> </w:t>
      </w:r>
      <w:r w:rsidRPr="00027931">
        <w:rPr>
          <w:rFonts w:cs="Arial" w:hint="cs"/>
          <w:b/>
          <w:bCs/>
          <w:sz w:val="36"/>
          <w:szCs w:val="36"/>
          <w:rtl/>
        </w:rPr>
        <w:t>تطوير</w:t>
      </w:r>
      <w:r w:rsidRPr="00027931">
        <w:rPr>
          <w:rFonts w:cs="Arial"/>
          <w:b/>
          <w:bCs/>
          <w:sz w:val="36"/>
          <w:szCs w:val="36"/>
          <w:rtl/>
        </w:rPr>
        <w:t xml:space="preserve"> </w:t>
      </w:r>
      <w:r w:rsidRPr="00027931">
        <w:rPr>
          <w:rFonts w:cs="Arial" w:hint="cs"/>
          <w:b/>
          <w:bCs/>
          <w:sz w:val="36"/>
          <w:szCs w:val="36"/>
          <w:rtl/>
        </w:rPr>
        <w:t>كفاءات</w:t>
      </w:r>
      <w:r w:rsidRPr="00027931">
        <w:rPr>
          <w:rFonts w:cs="Arial"/>
          <w:b/>
          <w:bCs/>
          <w:sz w:val="36"/>
          <w:szCs w:val="36"/>
          <w:rtl/>
        </w:rPr>
        <w:t xml:space="preserve"> </w:t>
      </w:r>
      <w:r w:rsidRPr="00027931">
        <w:rPr>
          <w:rFonts w:cs="Arial" w:hint="cs"/>
          <w:b/>
          <w:bCs/>
          <w:sz w:val="36"/>
          <w:szCs w:val="36"/>
          <w:rtl/>
        </w:rPr>
        <w:t>الموظفين</w:t>
      </w:r>
    </w:p>
    <w:p w:rsidR="00027931" w:rsidRPr="00027931" w:rsidRDefault="00027931" w:rsidP="00233FF5">
      <w:pPr>
        <w:bidi/>
        <w:jc w:val="both"/>
        <w:rPr>
          <w:rFonts w:cs="Arial"/>
          <w:b/>
          <w:bCs/>
          <w:sz w:val="36"/>
          <w:szCs w:val="36"/>
          <w:rtl/>
        </w:rPr>
      </w:pPr>
    </w:p>
    <w:p w:rsidR="00027931" w:rsidRDefault="00027931" w:rsidP="00233FF5">
      <w:pPr>
        <w:bidi/>
        <w:jc w:val="both"/>
        <w:rPr>
          <w:rFonts w:asciiTheme="minorBidi" w:hAnsiTheme="minorBidi"/>
          <w:sz w:val="32"/>
          <w:szCs w:val="32"/>
          <w:u w:val="single"/>
          <w:rtl/>
        </w:rPr>
      </w:pPr>
      <w:r w:rsidRPr="00233FF5">
        <w:rPr>
          <w:rFonts w:asciiTheme="minorBidi" w:hAnsiTheme="minorBidi"/>
          <w:sz w:val="32"/>
          <w:szCs w:val="32"/>
          <w:u w:val="single"/>
          <w:rtl/>
        </w:rPr>
        <w:t>الخطوات المطلوبة</w:t>
      </w:r>
      <w:r w:rsidRPr="00233FF5">
        <w:rPr>
          <w:rFonts w:asciiTheme="minorBidi" w:hAnsiTheme="minorBidi"/>
          <w:sz w:val="32"/>
          <w:szCs w:val="32"/>
          <w:u w:val="single"/>
        </w:rPr>
        <w:t>:</w:t>
      </w:r>
    </w:p>
    <w:p w:rsidR="00233FF5" w:rsidRPr="00233FF5" w:rsidRDefault="00233FF5" w:rsidP="00233FF5">
      <w:pPr>
        <w:bidi/>
        <w:jc w:val="both"/>
        <w:rPr>
          <w:rFonts w:asciiTheme="minorBidi" w:hAnsiTheme="minorBidi"/>
          <w:sz w:val="32"/>
          <w:szCs w:val="32"/>
          <w:u w:val="single"/>
          <w:rtl/>
        </w:rPr>
      </w:pPr>
    </w:p>
    <w:p w:rsidR="00027931" w:rsidRPr="00233FF5" w:rsidRDefault="00027931" w:rsidP="00233FF5">
      <w:pPr>
        <w:pStyle w:val="ListParagraph"/>
        <w:numPr>
          <w:ilvl w:val="0"/>
          <w:numId w:val="9"/>
        </w:numPr>
        <w:bidi/>
        <w:ind w:left="720"/>
        <w:jc w:val="both"/>
        <w:rPr>
          <w:rFonts w:asciiTheme="minorBidi" w:hAnsiTheme="minorBidi"/>
          <w:sz w:val="32"/>
          <w:szCs w:val="32"/>
          <w:rtl/>
        </w:rPr>
      </w:pPr>
      <w:r w:rsidRPr="00233FF5">
        <w:rPr>
          <w:rFonts w:asciiTheme="minorBidi" w:hAnsiTheme="minorBidi"/>
          <w:sz w:val="32"/>
          <w:szCs w:val="32"/>
          <w:rtl/>
        </w:rPr>
        <w:t>السعي مع الإدارات لتزويد معاهد التدريب بحاجاتها التدريبية بشكل مستمر بالاستناد إلى تقييمٍ لتلك الحاجات تُجريه الإدارات بنفسها</w:t>
      </w:r>
      <w:r w:rsidRPr="00233FF5">
        <w:rPr>
          <w:rFonts w:asciiTheme="minorBidi" w:hAnsiTheme="minorBidi"/>
          <w:sz w:val="32"/>
          <w:szCs w:val="32"/>
        </w:rPr>
        <w:t xml:space="preserve">. </w:t>
      </w:r>
    </w:p>
    <w:p w:rsidR="00027931" w:rsidRDefault="00233FF5" w:rsidP="00233FF5">
      <w:pPr>
        <w:bidi/>
        <w:ind w:left="720"/>
        <w:jc w:val="both"/>
        <w:rPr>
          <w:rFonts w:asciiTheme="minorBidi" w:hAnsiTheme="minorBidi"/>
          <w:sz w:val="32"/>
          <w:szCs w:val="32"/>
          <w:rtl/>
        </w:rPr>
      </w:pPr>
      <w:r w:rsidRPr="00233FF5">
        <w:rPr>
          <w:rFonts w:asciiTheme="minorBidi" w:hAnsiTheme="minorBidi"/>
          <w:sz w:val="32"/>
          <w:szCs w:val="32"/>
          <w:rtl/>
        </w:rPr>
        <w:t>(</w:t>
      </w:r>
      <w:r w:rsidR="00027931" w:rsidRPr="00233FF5">
        <w:rPr>
          <w:rFonts w:asciiTheme="minorBidi" w:hAnsiTheme="minorBidi"/>
          <w:sz w:val="32"/>
          <w:szCs w:val="32"/>
          <w:rtl/>
        </w:rPr>
        <w:t>إن قدرة الإدارات على تطبيق نظام عصري لتقييم الأداء الوظيفي بشكل إيجابي وبنّاء بالاستناد إلى المقاربة القائمة على تحديد الكفاءات</w:t>
      </w:r>
      <w:r w:rsidR="00027931" w:rsidRPr="00233FF5">
        <w:rPr>
          <w:rFonts w:asciiTheme="minorBidi" w:hAnsiTheme="minorBidi"/>
          <w:sz w:val="32"/>
          <w:szCs w:val="32"/>
        </w:rPr>
        <w:t xml:space="preserve"> Competency-based approach </w:t>
      </w:r>
      <w:r w:rsidR="00027931" w:rsidRPr="00233FF5">
        <w:rPr>
          <w:rFonts w:asciiTheme="minorBidi" w:hAnsiTheme="minorBidi"/>
          <w:sz w:val="32"/>
          <w:szCs w:val="32"/>
          <w:rtl/>
        </w:rPr>
        <w:t>يساعدها على استنتاج الحاجات التدريبية وتحديد المواضيع التي يجب التركيز عليها من قبل معاهد التدريب</w:t>
      </w:r>
      <w:r w:rsidRPr="00233FF5">
        <w:rPr>
          <w:rFonts w:asciiTheme="minorBidi" w:hAnsiTheme="minorBidi"/>
          <w:sz w:val="32"/>
          <w:szCs w:val="32"/>
          <w:rtl/>
        </w:rPr>
        <w:t>).</w:t>
      </w:r>
    </w:p>
    <w:p w:rsidR="0018773F" w:rsidRDefault="0018773F" w:rsidP="0018773F">
      <w:pPr>
        <w:pStyle w:val="ListParagraph"/>
        <w:bidi/>
        <w:jc w:val="both"/>
        <w:rPr>
          <w:rFonts w:asciiTheme="minorBidi" w:hAnsiTheme="minorBidi"/>
          <w:sz w:val="32"/>
          <w:szCs w:val="32"/>
        </w:rPr>
      </w:pPr>
    </w:p>
    <w:p w:rsidR="00027931" w:rsidRDefault="00027931" w:rsidP="0018773F">
      <w:pPr>
        <w:pStyle w:val="ListParagraph"/>
        <w:numPr>
          <w:ilvl w:val="0"/>
          <w:numId w:val="9"/>
        </w:numPr>
        <w:bidi/>
        <w:ind w:left="720"/>
        <w:jc w:val="both"/>
        <w:rPr>
          <w:rFonts w:asciiTheme="minorBidi" w:hAnsiTheme="minorBidi"/>
          <w:sz w:val="32"/>
          <w:szCs w:val="32"/>
        </w:rPr>
      </w:pPr>
      <w:r w:rsidRPr="00233FF5">
        <w:rPr>
          <w:rFonts w:asciiTheme="minorBidi" w:hAnsiTheme="minorBidi"/>
          <w:sz w:val="32"/>
          <w:szCs w:val="32"/>
          <w:rtl/>
        </w:rPr>
        <w:t>العمل على تفعيل دور الشبكة الوطنية للتدريب التي تُشكّل مساحة مُهمّة لتعزيز التعاون بين المؤسسات التدريبية فيما بينها كي تكمّل بعضها وتتبادل الخبرات فيما بينها</w:t>
      </w:r>
      <w:r w:rsidRPr="00233FF5">
        <w:rPr>
          <w:rFonts w:asciiTheme="minorBidi" w:hAnsiTheme="minorBidi"/>
          <w:sz w:val="32"/>
          <w:szCs w:val="32"/>
        </w:rPr>
        <w:t>.</w:t>
      </w:r>
    </w:p>
    <w:p w:rsidR="0018773F" w:rsidRDefault="0018773F" w:rsidP="0018773F">
      <w:pPr>
        <w:pStyle w:val="ListParagraph"/>
        <w:bidi/>
        <w:jc w:val="both"/>
        <w:rPr>
          <w:rFonts w:asciiTheme="minorBidi" w:hAnsiTheme="minorBidi"/>
          <w:sz w:val="32"/>
          <w:szCs w:val="32"/>
        </w:rPr>
      </w:pPr>
    </w:p>
    <w:p w:rsidR="00027931" w:rsidRDefault="00027931" w:rsidP="0018773F">
      <w:pPr>
        <w:pStyle w:val="ListParagraph"/>
        <w:numPr>
          <w:ilvl w:val="0"/>
          <w:numId w:val="9"/>
        </w:numPr>
        <w:bidi/>
        <w:ind w:left="720"/>
        <w:jc w:val="both"/>
        <w:rPr>
          <w:rFonts w:asciiTheme="minorBidi" w:hAnsiTheme="minorBidi"/>
          <w:sz w:val="32"/>
          <w:szCs w:val="32"/>
        </w:rPr>
      </w:pPr>
      <w:r w:rsidRPr="003E78CE">
        <w:rPr>
          <w:rFonts w:asciiTheme="minorBidi" w:hAnsiTheme="minorBidi"/>
          <w:sz w:val="32"/>
          <w:szCs w:val="32"/>
          <w:rtl/>
        </w:rPr>
        <w:t>كما أنّ معاهد التدريب تسعى لرفع قدرات الموظفين في الإدارات، فإنّ عليها أيضاً تدعيم مهارات موظفيها بشكل مستمر كي تتمكن من أداء دورها بفعالية ومن مواكبة التطورات العالمية في هذا المجال. ولا بدّ لها بالتالي، من تحديد الكفاءات المطلوبة</w:t>
      </w:r>
      <w:r w:rsidRPr="003E78CE">
        <w:rPr>
          <w:rFonts w:asciiTheme="minorBidi" w:hAnsiTheme="minorBidi"/>
          <w:sz w:val="32"/>
          <w:szCs w:val="32"/>
        </w:rPr>
        <w:t xml:space="preserve"> (Competencies) </w:t>
      </w:r>
      <w:r w:rsidRPr="003E78CE">
        <w:rPr>
          <w:rFonts w:asciiTheme="minorBidi" w:hAnsiTheme="minorBidi"/>
          <w:sz w:val="32"/>
          <w:szCs w:val="32"/>
          <w:rtl/>
        </w:rPr>
        <w:t>لأداء دورها كما يجب</w:t>
      </w:r>
      <w:r w:rsidRPr="003E78CE">
        <w:rPr>
          <w:rFonts w:asciiTheme="minorBidi" w:hAnsiTheme="minorBidi"/>
          <w:sz w:val="32"/>
          <w:szCs w:val="32"/>
        </w:rPr>
        <w:t>.</w:t>
      </w:r>
    </w:p>
    <w:p w:rsidR="003E78CE" w:rsidRPr="003E78CE" w:rsidRDefault="003E78CE" w:rsidP="003E78CE">
      <w:pPr>
        <w:pStyle w:val="ListParagraph"/>
        <w:bidi/>
        <w:jc w:val="both"/>
        <w:rPr>
          <w:rFonts w:asciiTheme="minorBidi" w:hAnsiTheme="minorBidi"/>
          <w:sz w:val="32"/>
          <w:szCs w:val="32"/>
          <w:rtl/>
        </w:rPr>
      </w:pPr>
    </w:p>
    <w:p w:rsidR="00C83AFD" w:rsidRPr="00B1554B" w:rsidRDefault="00027931" w:rsidP="003E78CE">
      <w:pPr>
        <w:pStyle w:val="ListParagraph"/>
        <w:numPr>
          <w:ilvl w:val="0"/>
          <w:numId w:val="9"/>
        </w:numPr>
        <w:bidi/>
        <w:ind w:left="720"/>
        <w:jc w:val="both"/>
        <w:rPr>
          <w:rFonts w:asciiTheme="minorBidi" w:hAnsiTheme="minorBidi"/>
          <w:sz w:val="32"/>
          <w:szCs w:val="32"/>
          <w:rtl/>
          <w:lang w:bidi="ar-LB"/>
        </w:rPr>
      </w:pPr>
      <w:r w:rsidRPr="003E78CE">
        <w:rPr>
          <w:rFonts w:asciiTheme="minorBidi" w:hAnsiTheme="minorBidi"/>
          <w:sz w:val="32"/>
          <w:szCs w:val="32"/>
          <w:rtl/>
        </w:rPr>
        <w:t>السعي مع الجهات الداعمة لمؤسسات الدولة اللبنانية مثل مكتب وزير الدولة لشؤون التنمية الإدارية والجهات المانحة والحكومات الصديقة مثل فرنسا لتقديم المساندة المطلوبة من خلال مشاريعها التنموية لتطوير معاهد التدريب</w:t>
      </w:r>
      <w:r w:rsidR="003E78CE" w:rsidRPr="003E78CE">
        <w:rPr>
          <w:rFonts w:asciiTheme="minorBidi" w:hAnsiTheme="minorBidi" w:hint="cs"/>
          <w:sz w:val="32"/>
          <w:szCs w:val="32"/>
          <w:rtl/>
        </w:rPr>
        <w:t>.</w:t>
      </w:r>
      <w:r w:rsidR="003E78CE" w:rsidRPr="00B1554B">
        <w:rPr>
          <w:rFonts w:asciiTheme="minorBidi" w:hAnsiTheme="minorBidi"/>
          <w:sz w:val="32"/>
          <w:szCs w:val="32"/>
          <w:rtl/>
          <w:lang w:bidi="ar-LB"/>
        </w:rPr>
        <w:t xml:space="preserve"> </w:t>
      </w:r>
    </w:p>
    <w:sectPr w:rsidR="00C83AFD" w:rsidRPr="00B1554B" w:rsidSect="00D553A7">
      <w:headerReference w:type="default" r:id="rId9"/>
      <w:footerReference w:type="default" r:id="rId10"/>
      <w:pgSz w:w="11907" w:h="16839" w:code="9"/>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99" w:rsidRDefault="00A70899" w:rsidP="00F7637C">
      <w:pPr>
        <w:spacing w:after="0" w:line="240" w:lineRule="auto"/>
      </w:pPr>
      <w:r>
        <w:separator/>
      </w:r>
    </w:p>
  </w:endnote>
  <w:endnote w:type="continuationSeparator" w:id="0">
    <w:p w:rsidR="00A70899" w:rsidRDefault="00A70899" w:rsidP="00F7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9" w:rsidRDefault="00182E1A" w:rsidP="001805F9">
    <w:pPr>
      <w:pStyle w:val="Footer"/>
      <w:jc w:val="center"/>
    </w:pPr>
    <w:r>
      <w:fldChar w:fldCharType="begin"/>
    </w:r>
    <w:r>
      <w:instrText xml:space="preserve"> PAGE   \* MERGEFORMAT </w:instrText>
    </w:r>
    <w:r>
      <w:fldChar w:fldCharType="separate"/>
    </w:r>
    <w:r w:rsidR="000C5504">
      <w:rPr>
        <w:noProof/>
      </w:rPr>
      <w:t>1</w:t>
    </w:r>
    <w:r>
      <w:rPr>
        <w:noProof/>
      </w:rPr>
      <w:fldChar w:fldCharType="end"/>
    </w:r>
  </w:p>
  <w:p w:rsidR="001805F9" w:rsidRDefault="00180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99" w:rsidRDefault="00A70899" w:rsidP="00F7637C">
      <w:pPr>
        <w:spacing w:after="0" w:line="240" w:lineRule="auto"/>
      </w:pPr>
      <w:r>
        <w:separator/>
      </w:r>
    </w:p>
  </w:footnote>
  <w:footnote w:type="continuationSeparator" w:id="0">
    <w:p w:rsidR="00A70899" w:rsidRDefault="00A70899" w:rsidP="00F7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C" w:rsidRDefault="00F7637C" w:rsidP="00F7637C">
    <w:pPr>
      <w:pStyle w:val="Header"/>
      <w:jc w:val="center"/>
      <w:rPr>
        <w:rFonts w:cs="Arial"/>
        <w:rtl/>
      </w:rPr>
    </w:pPr>
  </w:p>
  <w:tbl>
    <w:tblPr>
      <w:tblStyle w:val="TableGrid"/>
      <w:tblW w:w="11072" w:type="dxa"/>
      <w:jc w:val="center"/>
      <w:tblInd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1805F9" w:rsidRPr="001805F9" w:rsidTr="003E78CE">
      <w:trPr>
        <w:trHeight w:val="1008"/>
        <w:jc w:val="center"/>
      </w:trPr>
      <w:tc>
        <w:tcPr>
          <w:tcW w:w="1768" w:type="dxa"/>
        </w:tcPr>
        <w:p w:rsidR="002F078A" w:rsidRPr="001805F9" w:rsidRDefault="002F078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113FBAD4" wp14:editId="54EF07DE">
                <wp:extent cx="758846" cy="504825"/>
                <wp:effectExtent l="19050" t="19050" r="22225" b="9525"/>
                <wp:docPr id="7" name="Picture 7"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2F078A" w:rsidRPr="001805F9" w:rsidRDefault="002F078A" w:rsidP="003F68E7">
          <w:pPr>
            <w:pStyle w:val="Header"/>
            <w:jc w:val="center"/>
            <w:rPr>
              <w:rFonts w:cs="Arial"/>
              <w:rtl/>
            </w:rPr>
          </w:pPr>
          <w:r w:rsidRPr="001805F9">
            <w:rPr>
              <w:rFonts w:cs="Arial" w:hint="cs"/>
              <w:rtl/>
            </w:rPr>
            <w:t>مؤتمر "الشراكة</w:t>
          </w:r>
          <w:r w:rsidRPr="001805F9">
            <w:rPr>
              <w:rFonts w:cs="Arial"/>
              <w:rtl/>
            </w:rPr>
            <w:t xml:space="preserve"> </w:t>
          </w:r>
          <w:r w:rsidRPr="001805F9">
            <w:rPr>
              <w:rFonts w:cs="Arial" w:hint="cs"/>
              <w:rtl/>
            </w:rPr>
            <w:t>اللبنانية</w:t>
          </w:r>
          <w:r w:rsidRPr="001805F9">
            <w:rPr>
              <w:rFonts w:cs="Arial"/>
              <w:rtl/>
            </w:rPr>
            <w:t xml:space="preserve"> -  </w:t>
          </w:r>
          <w:r w:rsidRPr="001805F9">
            <w:rPr>
              <w:rFonts w:cs="Arial" w:hint="cs"/>
              <w:rtl/>
            </w:rPr>
            <w:t>الفرنسية</w:t>
          </w:r>
          <w:r w:rsidRPr="001805F9">
            <w:rPr>
              <w:rFonts w:cs="Arial"/>
              <w:rtl/>
            </w:rPr>
            <w:t xml:space="preserve"> </w:t>
          </w:r>
          <w:r w:rsidRPr="001805F9">
            <w:rPr>
              <w:rFonts w:cs="Arial" w:hint="cs"/>
              <w:rtl/>
            </w:rPr>
            <w:t>لتحديث</w:t>
          </w:r>
          <w:r w:rsidRPr="001805F9">
            <w:rPr>
              <w:rFonts w:cs="Arial"/>
              <w:rtl/>
            </w:rPr>
            <w:t xml:space="preserve"> </w:t>
          </w:r>
          <w:r w:rsidRPr="001805F9">
            <w:rPr>
              <w:rFonts w:cs="Arial" w:hint="cs"/>
              <w:rtl/>
            </w:rPr>
            <w:t>القطاع</w:t>
          </w:r>
          <w:r w:rsidRPr="001805F9">
            <w:rPr>
              <w:rFonts w:cs="Arial"/>
              <w:rtl/>
            </w:rPr>
            <w:t xml:space="preserve"> </w:t>
          </w:r>
          <w:r w:rsidRPr="001805F9">
            <w:rPr>
              <w:rFonts w:cs="Arial" w:hint="cs"/>
              <w:rtl/>
            </w:rPr>
            <w:t>العام</w:t>
          </w:r>
          <w:r w:rsidRPr="001805F9">
            <w:rPr>
              <w:rFonts w:cs="Arial"/>
              <w:rtl/>
            </w:rPr>
            <w:t xml:space="preserve"> </w:t>
          </w:r>
          <w:r w:rsidRPr="001805F9">
            <w:rPr>
              <w:rFonts w:cs="Arial" w:hint="cs"/>
              <w:rtl/>
            </w:rPr>
            <w:t>وإدارة</w:t>
          </w:r>
          <w:r w:rsidRPr="001805F9">
            <w:rPr>
              <w:rFonts w:cs="Arial"/>
              <w:rtl/>
            </w:rPr>
            <w:t xml:space="preserve"> </w:t>
          </w:r>
          <w:r w:rsidRPr="001805F9">
            <w:rPr>
              <w:rFonts w:cs="Arial" w:hint="cs"/>
              <w:rtl/>
            </w:rPr>
            <w:t>الموارد</w:t>
          </w:r>
          <w:r w:rsidRPr="001805F9">
            <w:rPr>
              <w:rFonts w:cs="Arial"/>
              <w:rtl/>
            </w:rPr>
            <w:t xml:space="preserve"> </w:t>
          </w:r>
          <w:r w:rsidRPr="001805F9">
            <w:rPr>
              <w:rFonts w:cs="Arial" w:hint="cs"/>
              <w:rtl/>
            </w:rPr>
            <w:t>البشرية: الإنجازات</w:t>
          </w:r>
          <w:r w:rsidRPr="001805F9">
            <w:rPr>
              <w:rFonts w:cs="Arial"/>
              <w:rtl/>
            </w:rPr>
            <w:t xml:space="preserve"> </w:t>
          </w:r>
          <w:r w:rsidRPr="001805F9">
            <w:rPr>
              <w:rFonts w:cs="Arial" w:hint="cs"/>
              <w:rtl/>
            </w:rPr>
            <w:t>وآفاق</w:t>
          </w:r>
          <w:r w:rsidRPr="001805F9">
            <w:rPr>
              <w:rFonts w:cs="Arial"/>
              <w:rtl/>
            </w:rPr>
            <w:t xml:space="preserve"> </w:t>
          </w:r>
          <w:r w:rsidRPr="001805F9">
            <w:rPr>
              <w:rFonts w:cs="Arial" w:hint="cs"/>
              <w:rtl/>
            </w:rPr>
            <w:t>المستقبل"</w:t>
          </w:r>
        </w:p>
        <w:p w:rsidR="00EC6940" w:rsidRDefault="00EC6940" w:rsidP="00EC6940">
          <w:pPr>
            <w:pStyle w:val="Header"/>
            <w:rPr>
              <w:rFonts w:cs="Arial"/>
              <w:rtl/>
            </w:rPr>
          </w:pPr>
        </w:p>
        <w:p w:rsidR="002F078A" w:rsidRDefault="00EC6940" w:rsidP="00EC6940">
          <w:pPr>
            <w:pStyle w:val="Header"/>
            <w:jc w:val="center"/>
            <w:rPr>
              <w:rFonts w:cs="Arial"/>
              <w:rtl/>
              <w:lang w:bidi="ar-LB"/>
            </w:rPr>
          </w:pPr>
          <w:r w:rsidRPr="001805F9">
            <w:rPr>
              <w:rFonts w:cs="Arial"/>
              <w:rtl/>
            </w:rPr>
            <w:t xml:space="preserve">23 </w:t>
          </w:r>
          <w:r w:rsidRPr="001805F9">
            <w:rPr>
              <w:rFonts w:cs="Arial" w:hint="cs"/>
              <w:rtl/>
            </w:rPr>
            <w:t>آذار</w:t>
          </w:r>
          <w:r w:rsidRPr="001805F9">
            <w:rPr>
              <w:rFonts w:cs="Arial"/>
              <w:rtl/>
            </w:rPr>
            <w:t xml:space="preserve"> 2018</w:t>
          </w:r>
          <w:r>
            <w:rPr>
              <w:rFonts w:cs="Arial" w:hint="cs"/>
              <w:rtl/>
            </w:rPr>
            <w:t>- ا</w:t>
          </w:r>
          <w:r>
            <w:rPr>
              <w:rFonts w:cs="Arial" w:hint="cs"/>
              <w:rtl/>
              <w:lang w:bidi="ar-LB"/>
            </w:rPr>
            <w:t xml:space="preserve">لسراي الحكومي </w:t>
          </w:r>
          <w:r>
            <w:rPr>
              <w:rFonts w:cs="Arial"/>
              <w:rtl/>
              <w:lang w:bidi="ar-LB"/>
            </w:rPr>
            <w:t>–</w:t>
          </w:r>
          <w:r>
            <w:rPr>
              <w:rFonts w:cs="Arial" w:hint="cs"/>
              <w:rtl/>
              <w:lang w:bidi="ar-LB"/>
            </w:rPr>
            <w:t xml:space="preserve"> بيروت، لبنان</w:t>
          </w:r>
        </w:p>
        <w:p w:rsidR="00EC6940" w:rsidRPr="001805F9" w:rsidRDefault="00EC6940" w:rsidP="003F68E7">
          <w:pPr>
            <w:pStyle w:val="Header"/>
            <w:jc w:val="center"/>
          </w:pPr>
        </w:p>
        <w:p w:rsidR="002F078A" w:rsidRPr="001805F9" w:rsidRDefault="002F078A" w:rsidP="003F68E7">
          <w:pPr>
            <w:pStyle w:val="Header"/>
            <w:jc w:val="center"/>
            <w:rPr>
              <w:rFonts w:cs="Arial"/>
            </w:rPr>
          </w:pPr>
        </w:p>
      </w:tc>
      <w:tc>
        <w:tcPr>
          <w:tcW w:w="1596" w:type="dxa"/>
        </w:tcPr>
        <w:p w:rsidR="002F078A" w:rsidRPr="001805F9" w:rsidRDefault="002F078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710DB9F8" wp14:editId="36A455A2">
                <wp:extent cx="771166" cy="519557"/>
                <wp:effectExtent l="0" t="0" r="0" b="0"/>
                <wp:docPr id="8" name="Picture 8"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F7637C" w:rsidRDefault="00F7637C" w:rsidP="00F763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6DE"/>
    <w:multiLevelType w:val="hybridMultilevel"/>
    <w:tmpl w:val="3B3CBE56"/>
    <w:lvl w:ilvl="0" w:tplc="FF5889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A2301"/>
    <w:multiLevelType w:val="hybridMultilevel"/>
    <w:tmpl w:val="1B167796"/>
    <w:lvl w:ilvl="0" w:tplc="426221D4">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AED"/>
    <w:multiLevelType w:val="hybridMultilevel"/>
    <w:tmpl w:val="1F544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36303"/>
    <w:multiLevelType w:val="hybridMultilevel"/>
    <w:tmpl w:val="650E4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034FE"/>
    <w:multiLevelType w:val="hybridMultilevel"/>
    <w:tmpl w:val="843C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82B03"/>
    <w:multiLevelType w:val="hybridMultilevel"/>
    <w:tmpl w:val="8F24BB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106BC4"/>
    <w:multiLevelType w:val="hybridMultilevel"/>
    <w:tmpl w:val="15FEF25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D51B1"/>
    <w:multiLevelType w:val="hybridMultilevel"/>
    <w:tmpl w:val="5CCC6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3252A"/>
    <w:multiLevelType w:val="hybridMultilevel"/>
    <w:tmpl w:val="E7F2D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8"/>
    <w:rsid w:val="00027931"/>
    <w:rsid w:val="0007350E"/>
    <w:rsid w:val="000B540E"/>
    <w:rsid w:val="000C5504"/>
    <w:rsid w:val="00140418"/>
    <w:rsid w:val="00143B57"/>
    <w:rsid w:val="00164554"/>
    <w:rsid w:val="00180067"/>
    <w:rsid w:val="001805F9"/>
    <w:rsid w:val="00182E1A"/>
    <w:rsid w:val="0018773F"/>
    <w:rsid w:val="00192669"/>
    <w:rsid w:val="00231B52"/>
    <w:rsid w:val="00233FF5"/>
    <w:rsid w:val="002A437F"/>
    <w:rsid w:val="002F078A"/>
    <w:rsid w:val="00330047"/>
    <w:rsid w:val="003E78CE"/>
    <w:rsid w:val="004958FD"/>
    <w:rsid w:val="00601F0E"/>
    <w:rsid w:val="00616D28"/>
    <w:rsid w:val="0061711D"/>
    <w:rsid w:val="006711CD"/>
    <w:rsid w:val="006F5AD0"/>
    <w:rsid w:val="007355A8"/>
    <w:rsid w:val="0078160F"/>
    <w:rsid w:val="007A3B09"/>
    <w:rsid w:val="009957F9"/>
    <w:rsid w:val="009A6F4B"/>
    <w:rsid w:val="009B57F1"/>
    <w:rsid w:val="00A70899"/>
    <w:rsid w:val="00B1554B"/>
    <w:rsid w:val="00BE2CD6"/>
    <w:rsid w:val="00BE68A4"/>
    <w:rsid w:val="00C83AFD"/>
    <w:rsid w:val="00D3175E"/>
    <w:rsid w:val="00D553A7"/>
    <w:rsid w:val="00E8696D"/>
    <w:rsid w:val="00EA51E2"/>
    <w:rsid w:val="00EC6940"/>
    <w:rsid w:val="00F276D6"/>
    <w:rsid w:val="00F7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047"/>
    <w:pPr>
      <w:ind w:left="720"/>
      <w:contextualSpacing/>
    </w:pPr>
  </w:style>
  <w:style w:type="paragraph" w:styleId="Header">
    <w:name w:val="header"/>
    <w:basedOn w:val="Normal"/>
    <w:link w:val="HeaderChar"/>
    <w:uiPriority w:val="99"/>
    <w:unhideWhenUsed/>
    <w:rsid w:val="00F76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37C"/>
  </w:style>
  <w:style w:type="paragraph" w:styleId="Footer">
    <w:name w:val="footer"/>
    <w:basedOn w:val="Normal"/>
    <w:link w:val="FooterChar"/>
    <w:uiPriority w:val="99"/>
    <w:unhideWhenUsed/>
    <w:rsid w:val="00F76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37C"/>
  </w:style>
  <w:style w:type="paragraph" w:styleId="BalloonText">
    <w:name w:val="Balloon Text"/>
    <w:basedOn w:val="Normal"/>
    <w:link w:val="BalloonTextChar"/>
    <w:uiPriority w:val="99"/>
    <w:semiHidden/>
    <w:unhideWhenUsed/>
    <w:rsid w:val="00F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047"/>
    <w:pPr>
      <w:ind w:left="720"/>
      <w:contextualSpacing/>
    </w:pPr>
  </w:style>
  <w:style w:type="paragraph" w:styleId="Header">
    <w:name w:val="header"/>
    <w:basedOn w:val="Normal"/>
    <w:link w:val="HeaderChar"/>
    <w:uiPriority w:val="99"/>
    <w:unhideWhenUsed/>
    <w:rsid w:val="00F76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37C"/>
  </w:style>
  <w:style w:type="paragraph" w:styleId="Footer">
    <w:name w:val="footer"/>
    <w:basedOn w:val="Normal"/>
    <w:link w:val="FooterChar"/>
    <w:uiPriority w:val="99"/>
    <w:unhideWhenUsed/>
    <w:rsid w:val="00F76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37C"/>
  </w:style>
  <w:style w:type="paragraph" w:styleId="BalloonText">
    <w:name w:val="Balloon Text"/>
    <w:basedOn w:val="Normal"/>
    <w:link w:val="BalloonTextChar"/>
    <w:uiPriority w:val="99"/>
    <w:semiHidden/>
    <w:unhideWhenUsed/>
    <w:rsid w:val="00F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F824-8D2C-40D9-B2C0-8A6B9528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Hankir</dc:creator>
  <cp:lastModifiedBy>Ibtissam Haber</cp:lastModifiedBy>
  <cp:revision>2</cp:revision>
  <cp:lastPrinted>2018-03-16T09:15:00Z</cp:lastPrinted>
  <dcterms:created xsi:type="dcterms:W3CDTF">2020-06-22T08:36:00Z</dcterms:created>
  <dcterms:modified xsi:type="dcterms:W3CDTF">2020-06-22T08:36:00Z</dcterms:modified>
</cp:coreProperties>
</file>